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25526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25526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255263">
              <w:rPr>
                <w:rFonts w:asciiTheme="minorHAnsi" w:hAnsiTheme="minorHAnsi" w:cs="Times New Roman"/>
                <w:b/>
              </w:rPr>
              <w:t>, 24/3/2023</w:t>
            </w:r>
          </w:p>
          <w:p w:rsidR="00832392" w:rsidRPr="00255263" w:rsidRDefault="0025526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.: </w:t>
            </w:r>
            <w:r w:rsidR="00043029">
              <w:rPr>
                <w:rFonts w:asciiTheme="minorHAnsi" w:hAnsiTheme="minorHAnsi" w:cs="Times New Roman"/>
                <w:b/>
              </w:rPr>
              <w:t>180</w:t>
            </w:r>
          </w:p>
          <w:p w:rsidR="00832392" w:rsidRPr="00255263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4E3460">
              <w:rPr>
                <w:rFonts w:asciiTheme="minorHAnsi" w:hAnsiTheme="minorHAnsi" w:cs="Times New Roman"/>
                <w:b/>
              </w:rPr>
              <w:t>11</w:t>
            </w:r>
            <w:r w:rsidR="004E3460" w:rsidRPr="004E3460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4E3460">
              <w:rPr>
                <w:rFonts w:asciiTheme="minorHAnsi" w:hAnsiTheme="minorHAnsi" w:cs="Times New Roman"/>
                <w:b/>
              </w:rPr>
              <w:t xml:space="preserve"> ΓΥΜΝΑΣΙΟ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ΑΓΙΟΙ ΣΑΡΑΝΤΑ, ΑΡΓΥΡΟΚΑΣΤΡΟ, ΧΙΜΑΡΑ, ΑΥΛΩΝΑ, ΦΙΕΡ, </w:t>
            </w:r>
            <w:r w:rsidR="00255263">
              <w:rPr>
                <w:rFonts w:asciiTheme="minorHAnsi" w:hAnsiTheme="minorHAnsi" w:cs="Times New Roman"/>
                <w:b/>
              </w:rPr>
              <w:t xml:space="preserve">ΑΡΓΥΡΟΚΑΣΤΡΟ </w:t>
            </w:r>
            <w:r>
              <w:rPr>
                <w:rFonts w:asciiTheme="minorHAnsi" w:hAnsiTheme="minorHAnsi" w:cs="Times New Roman"/>
                <w:b/>
              </w:rPr>
              <w:t>ΑΛΒΑΝΙΑΣ</w:t>
            </w:r>
          </w:p>
          <w:p w:rsidR="004E3460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ΑΝΑΧΩΡΗΣΗ: 3/5/2023</w:t>
            </w:r>
          </w:p>
          <w:p w:rsidR="004E3460" w:rsidRPr="00062C8D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ΕΠΙΣΤΡΟΦΗ: 6/5/2023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ΜΑΘΗΤΕΣ: 15</w:t>
            </w:r>
          </w:p>
          <w:p w:rsidR="004E3460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ΚΑΘΗΓΗΤΕΣ: 2</w:t>
            </w:r>
          </w:p>
          <w:p w:rsidR="004E3460" w:rsidRPr="00062C8D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ΣΥΝΟΔΟΙ: 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ΚΑΤΗΓΟΡΙΑ  Α</w:t>
            </w:r>
          </w:p>
          <w:p w:rsidR="004E3460" w:rsidRPr="00062C8D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 ΠΡΩΙΝΟ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ΕΠΙΣΚΕΨΕΙΣ/ ΜΕΤΑΚΙΝΗΣΕΙΣ:</w:t>
            </w:r>
          </w:p>
          <w:p w:rsidR="004E3460" w:rsidRPr="00062C8D" w:rsidRDefault="004E3460" w:rsidP="004E34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Άγιοι Σαράντα- Χιμάρα- Αυλώνα-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Φίερ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- Αργυρόκαστρο-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Βουλιαράτες</w:t>
            </w:r>
            <w:proofErr w:type="spellEnd"/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31/3/2023</w:t>
            </w:r>
            <w:r w:rsidR="00464C18">
              <w:rPr>
                <w:rFonts w:asciiTheme="minorHAnsi" w:hAnsiTheme="minorHAnsi" w:cs="Times New Roman"/>
                <w:b/>
              </w:rPr>
              <w:t>, ΩΡΑ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4E34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31/3/2023, ΩΡΑ: 12:30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4E3460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255263" w:rsidRDefault="00255263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4E3460" w:rsidRPr="00255263">
        <w:rPr>
          <w:rFonts w:asciiTheme="minorHAnsi" w:hAnsiTheme="minorHAnsi" w:cs="Times New Roman"/>
        </w:rPr>
        <w:t>ΝΙΚΟΛΑΟΣ ΜΟΝΙΑΣ</w:t>
      </w:r>
      <w:r w:rsidRPr="00255263">
        <w:rPr>
          <w:rFonts w:asciiTheme="minorHAnsi" w:hAnsiTheme="minorHAnsi" w:cs="Times New Roman"/>
        </w:rPr>
        <w:t>, ΦΙΛΟΛΟΓΟΣ ΠΕ02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255263">
      <w:pgSz w:w="12240" w:h="15840"/>
      <w:pgMar w:top="851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48BC"/>
    <w:rsid w:val="000159F6"/>
    <w:rsid w:val="00036389"/>
    <w:rsid w:val="0004302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55263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64C18"/>
    <w:rsid w:val="0048427B"/>
    <w:rsid w:val="00491BB9"/>
    <w:rsid w:val="00497B0E"/>
    <w:rsid w:val="004E3460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4154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DC7900</cp:lastModifiedBy>
  <cp:revision>8</cp:revision>
  <cp:lastPrinted>2014-01-07T11:46:00Z</cp:lastPrinted>
  <dcterms:created xsi:type="dcterms:W3CDTF">2017-10-24T07:51:00Z</dcterms:created>
  <dcterms:modified xsi:type="dcterms:W3CDTF">2023-03-24T06:35:00Z</dcterms:modified>
</cp:coreProperties>
</file>